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45C2" w14:textId="348D0031" w:rsidR="001D0525" w:rsidRPr="0061690C" w:rsidRDefault="0061690C" w:rsidP="0077724E">
      <w:pPr>
        <w:jc w:val="center"/>
        <w:rPr>
          <w:sz w:val="40"/>
          <w:szCs w:val="40"/>
        </w:rPr>
      </w:pPr>
      <w:r w:rsidRPr="0061690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6AA1A31" wp14:editId="1EC8685C">
            <wp:simplePos x="0" y="0"/>
            <wp:positionH relativeFrom="column">
              <wp:posOffset>4391025</wp:posOffset>
            </wp:positionH>
            <wp:positionV relativeFrom="paragraph">
              <wp:posOffset>-310677</wp:posOffset>
            </wp:positionV>
            <wp:extent cx="1500505" cy="8432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GA Logo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24E" w:rsidRPr="0061690C">
        <w:rPr>
          <w:sz w:val="40"/>
          <w:szCs w:val="40"/>
        </w:rPr>
        <w:t>Gift Aid Declaration</w:t>
      </w:r>
    </w:p>
    <w:p w14:paraId="0A3EC89A" w14:textId="1CE8880B" w:rsidR="0077724E" w:rsidRPr="000912F1" w:rsidRDefault="0077724E" w:rsidP="0077724E">
      <w:pPr>
        <w:pStyle w:val="Default"/>
      </w:pPr>
    </w:p>
    <w:p w14:paraId="25A275A4" w14:textId="6F454F77" w:rsidR="0077724E" w:rsidRPr="000912F1" w:rsidRDefault="0077724E" w:rsidP="00C70D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center"/>
        <w:rPr>
          <w:b/>
          <w:bCs/>
        </w:rPr>
      </w:pPr>
      <w:r w:rsidRPr="000912F1">
        <w:rPr>
          <w:b/>
          <w:bCs/>
        </w:rPr>
        <w:t>Boost your donation by 25p of Gift Aid for every £1 you donate</w:t>
      </w:r>
    </w:p>
    <w:p w14:paraId="7FF686A7" w14:textId="47823500" w:rsidR="0077724E" w:rsidRPr="000912F1" w:rsidRDefault="0077724E" w:rsidP="00C7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center"/>
        <w:rPr>
          <w:sz w:val="24"/>
          <w:szCs w:val="24"/>
        </w:rPr>
      </w:pPr>
      <w:r w:rsidRPr="000912F1">
        <w:rPr>
          <w:sz w:val="24"/>
          <w:szCs w:val="24"/>
        </w:rPr>
        <w:t xml:space="preserve">Gift Aid is reclaimed by </w:t>
      </w:r>
      <w:r w:rsidR="000912F1">
        <w:rPr>
          <w:sz w:val="24"/>
          <w:szCs w:val="24"/>
        </w:rPr>
        <w:t xml:space="preserve">Caring for God’s Acre </w:t>
      </w:r>
      <w:r w:rsidRPr="000912F1">
        <w:rPr>
          <w:sz w:val="24"/>
          <w:szCs w:val="24"/>
        </w:rPr>
        <w:t xml:space="preserve">from the tax you pay for the current tax year. </w:t>
      </w:r>
    </w:p>
    <w:p w14:paraId="5ACE0ACD" w14:textId="7FA1DF0A" w:rsidR="0077724E" w:rsidRDefault="0077724E" w:rsidP="0077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0912F1">
        <w:rPr>
          <w:sz w:val="24"/>
          <w:szCs w:val="24"/>
        </w:rPr>
        <w:t>Your address is needed to identify you as a current UK taxpayer</w:t>
      </w:r>
      <w:r>
        <w:rPr>
          <w:sz w:val="23"/>
          <w:szCs w:val="23"/>
        </w:rPr>
        <w:t>.</w:t>
      </w:r>
    </w:p>
    <w:p w14:paraId="14399EA7" w14:textId="77777777" w:rsidR="00016992" w:rsidRPr="00016992" w:rsidRDefault="00016992" w:rsidP="0077724E">
      <w:pPr>
        <w:rPr>
          <w:sz w:val="12"/>
          <w:szCs w:val="24"/>
        </w:rPr>
      </w:pPr>
    </w:p>
    <w:p w14:paraId="2C8B18DB" w14:textId="030C9194" w:rsidR="0077724E" w:rsidRDefault="000912F1" w:rsidP="0077724E">
      <w:pPr>
        <w:rPr>
          <w:sz w:val="24"/>
          <w:szCs w:val="24"/>
        </w:rPr>
      </w:pPr>
      <w:r>
        <w:rPr>
          <w:sz w:val="24"/>
          <w:szCs w:val="24"/>
        </w:rPr>
        <w:t>So that we can claim up to 25p extra for every pound of your membership subscription or donation, please fill in your address details below</w:t>
      </w:r>
      <w:r w:rsidR="00C70DD1">
        <w:rPr>
          <w:sz w:val="24"/>
          <w:szCs w:val="24"/>
        </w:rPr>
        <w:t xml:space="preserve"> and complete the declarations</w:t>
      </w:r>
      <w:r>
        <w:rPr>
          <w:sz w:val="24"/>
          <w:szCs w:val="24"/>
        </w:rPr>
        <w:t xml:space="preserve">.  </w:t>
      </w:r>
    </w:p>
    <w:p w14:paraId="37C34339" w14:textId="3D0D4C29" w:rsidR="000912F1" w:rsidRDefault="000912F1" w:rsidP="00EB131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Full name</w:t>
      </w:r>
      <w:r w:rsidR="0046180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618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6343752"/>
          <w:placeholder>
            <w:docPart w:val="B16382737C6A48E29940C8465BC15E85"/>
          </w:placeholder>
          <w:showingPlcHdr/>
          <w:text/>
        </w:sdtPr>
        <w:sdtEndPr/>
        <w:sdtContent>
          <w:r w:rsidR="00EB131E" w:rsidRPr="00365EB2">
            <w:rPr>
              <w:rStyle w:val="PlaceholderText"/>
            </w:rPr>
            <w:t>Click or tap here to enter text.</w:t>
          </w:r>
        </w:sdtContent>
      </w:sdt>
    </w:p>
    <w:p w14:paraId="0D318A15" w14:textId="6C238EF5" w:rsidR="00EB131E" w:rsidRDefault="000912F1" w:rsidP="00EB131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EB131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: </w:t>
      </w:r>
      <w:r w:rsidR="0046180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69528435"/>
          <w:placeholder>
            <w:docPart w:val="290A30D925024B58B963FECA7D71316F"/>
          </w:placeholder>
          <w:showingPlcHdr/>
          <w:text/>
        </w:sdtPr>
        <w:sdtEndPr/>
        <w:sdtContent>
          <w:r w:rsidR="00EB131E" w:rsidRPr="00365EB2">
            <w:rPr>
              <w:rStyle w:val="PlaceholderText"/>
            </w:rPr>
            <w:t>Click or tap here to enter text.</w:t>
          </w:r>
        </w:sdtContent>
      </w:sdt>
      <w:r w:rsidR="00307577">
        <w:rPr>
          <w:sz w:val="24"/>
          <w:szCs w:val="24"/>
        </w:rPr>
        <w:t xml:space="preserve">          </w:t>
      </w:r>
      <w:r w:rsidR="00EB131E">
        <w:rPr>
          <w:sz w:val="24"/>
          <w:szCs w:val="24"/>
        </w:rPr>
        <w:t>Address 2:</w:t>
      </w:r>
      <w:r w:rsidR="0030757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2089529565"/>
          <w:placeholder>
            <w:docPart w:val="AB7A134C13384F43B47CE0BBEE8F3D3F"/>
          </w:placeholder>
          <w:showingPlcHdr/>
          <w:text/>
        </w:sdtPr>
        <w:sdtEndPr/>
        <w:sdtContent>
          <w:r w:rsidR="00EB131E" w:rsidRPr="00365EB2">
            <w:rPr>
              <w:rStyle w:val="PlaceholderText"/>
            </w:rPr>
            <w:t>Click or tap here to enter text.</w:t>
          </w:r>
        </w:sdtContent>
      </w:sdt>
    </w:p>
    <w:p w14:paraId="413143D1" w14:textId="22468C46" w:rsidR="0061690C" w:rsidRDefault="00EB131E" w:rsidP="00EB131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Address 3: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4860968"/>
          <w:placeholder>
            <w:docPart w:val="4FA92BD66FF942189AC524A507E8ED90"/>
          </w:placeholder>
          <w:showingPlcHdr/>
          <w:text/>
        </w:sdtPr>
        <w:sdtEndPr/>
        <w:sdtContent>
          <w:r w:rsidRPr="00365EB2">
            <w:rPr>
              <w:rStyle w:val="PlaceholderText"/>
            </w:rPr>
            <w:t>Click or tap here to enter text.</w:t>
          </w:r>
        </w:sdtContent>
      </w:sdt>
      <w:r w:rsidR="00307577">
        <w:rPr>
          <w:sz w:val="24"/>
          <w:szCs w:val="24"/>
        </w:rPr>
        <w:t xml:space="preserve">          </w:t>
      </w:r>
      <w:r w:rsidR="0061690C">
        <w:rPr>
          <w:sz w:val="24"/>
          <w:szCs w:val="24"/>
        </w:rPr>
        <w:t>Post town:</w:t>
      </w:r>
      <w:r w:rsidR="00307577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494642710"/>
          <w:placeholder>
            <w:docPart w:val="DefaultPlaceholder_-1854013440"/>
          </w:placeholder>
          <w:showingPlcHdr/>
          <w:text/>
        </w:sdtPr>
        <w:sdtEndPr/>
        <w:sdtContent>
          <w:r w:rsidR="0061690C" w:rsidRPr="00365EB2">
            <w:rPr>
              <w:rStyle w:val="PlaceholderText"/>
            </w:rPr>
            <w:t>Click or tap here to enter text.</w:t>
          </w:r>
        </w:sdtContent>
      </w:sdt>
    </w:p>
    <w:p w14:paraId="55B8C554" w14:textId="3E10B6EE" w:rsidR="00461804" w:rsidRDefault="00EB131E" w:rsidP="00EB131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County: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03532428"/>
          <w:placeholder>
            <w:docPart w:val="3CA3EC7689B74836AD74CC1BFEC2C2BD"/>
          </w:placeholder>
          <w:showingPlcHdr/>
          <w:text/>
        </w:sdtPr>
        <w:sdtEndPr/>
        <w:sdtContent>
          <w:r w:rsidRPr="00365EB2">
            <w:rPr>
              <w:rStyle w:val="PlaceholderText"/>
            </w:rPr>
            <w:t>Click or tap here to enter text.</w:t>
          </w:r>
        </w:sdtContent>
      </w:sdt>
      <w:r w:rsidR="00307577">
        <w:rPr>
          <w:sz w:val="24"/>
          <w:szCs w:val="24"/>
        </w:rPr>
        <w:t xml:space="preserve">          </w:t>
      </w:r>
      <w:r w:rsidR="00461804">
        <w:rPr>
          <w:sz w:val="24"/>
          <w:szCs w:val="24"/>
        </w:rPr>
        <w:t>Postcode:</w:t>
      </w:r>
      <w:r w:rsidR="00307577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441584766"/>
          <w:placeholder>
            <w:docPart w:val="2763EA7DA0B64438B51A2C5D5F8C3497"/>
          </w:placeholder>
          <w:showingPlcHdr/>
          <w:text/>
        </w:sdtPr>
        <w:sdtEndPr/>
        <w:sdtContent>
          <w:r w:rsidRPr="00365EB2">
            <w:rPr>
              <w:rStyle w:val="PlaceholderText"/>
            </w:rPr>
            <w:t>Click or tap here to enter text.</w:t>
          </w:r>
        </w:sdtContent>
      </w:sdt>
    </w:p>
    <w:p w14:paraId="4750D51D" w14:textId="77777777" w:rsidR="00016992" w:rsidRPr="00016992" w:rsidRDefault="00016992" w:rsidP="00EB131E">
      <w:pPr>
        <w:spacing w:after="60" w:line="240" w:lineRule="auto"/>
        <w:rPr>
          <w:b/>
          <w:sz w:val="16"/>
          <w:szCs w:val="24"/>
        </w:rPr>
      </w:pPr>
    </w:p>
    <w:p w14:paraId="364CD599" w14:textId="7E1A0578" w:rsidR="00016992" w:rsidRPr="00016992" w:rsidRDefault="00016992" w:rsidP="00EB131E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14:paraId="123F434D" w14:textId="429702A2" w:rsidR="00E93FDA" w:rsidRDefault="00E93FDA" w:rsidP="00EB131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1690C">
        <w:rPr>
          <w:sz w:val="24"/>
          <w:szCs w:val="24"/>
        </w:rPr>
        <w:t xml:space="preserve">am a UK taxpayer and I </w:t>
      </w:r>
      <w:r>
        <w:rPr>
          <w:sz w:val="24"/>
          <w:szCs w:val="24"/>
        </w:rPr>
        <w:t>want to gift Aid donation</w:t>
      </w:r>
      <w:r w:rsidR="00E20A9A">
        <w:rPr>
          <w:sz w:val="24"/>
          <w:szCs w:val="24"/>
        </w:rPr>
        <w:t xml:space="preserve">s I </w:t>
      </w:r>
      <w:r w:rsidR="0061690C">
        <w:rPr>
          <w:sz w:val="24"/>
          <w:szCs w:val="24"/>
        </w:rPr>
        <w:t>make to</w:t>
      </w:r>
      <w:r>
        <w:rPr>
          <w:sz w:val="24"/>
          <w:szCs w:val="24"/>
        </w:rPr>
        <w:t xml:space="preserve"> Caring for God’s Acre</w:t>
      </w:r>
      <w:r w:rsidR="00E20A9A">
        <w:rPr>
          <w:sz w:val="24"/>
          <w:szCs w:val="24"/>
        </w:rPr>
        <w:t xml:space="preserve"> or have made in the last 4 years as Gift Aid donations until further notice.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101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0A9A">
        <w:rPr>
          <w:sz w:val="24"/>
          <w:szCs w:val="24"/>
        </w:rPr>
        <w:t xml:space="preserve"> </w:t>
      </w:r>
    </w:p>
    <w:p w14:paraId="5E0851B4" w14:textId="640BC93B" w:rsidR="008439ED" w:rsidRDefault="0061690C" w:rsidP="00EB131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if I pay less Income Tax and/or </w:t>
      </w:r>
      <w:r w:rsidR="007F557A">
        <w:rPr>
          <w:sz w:val="24"/>
          <w:szCs w:val="24"/>
        </w:rPr>
        <w:t>Capital</w:t>
      </w:r>
      <w:r>
        <w:rPr>
          <w:sz w:val="24"/>
          <w:szCs w:val="24"/>
        </w:rPr>
        <w:t xml:space="preserve"> Gains Ta</w:t>
      </w:r>
      <w:r w:rsidR="007F557A">
        <w:rPr>
          <w:sz w:val="24"/>
          <w:szCs w:val="24"/>
        </w:rPr>
        <w:t>x in the current year than the amount of Gift Aid claimed on my donations, it is my responsibility to pay any difference</w:t>
      </w:r>
      <w:r w:rsidR="008439ED"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115750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9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C4FE4D2" w14:textId="77777777" w:rsidR="008439ED" w:rsidRDefault="008439ED" w:rsidP="008439ED">
      <w:pPr>
        <w:pStyle w:val="Default"/>
      </w:pPr>
    </w:p>
    <w:p w14:paraId="05E1CEC7" w14:textId="4350F965" w:rsidR="000A4B55" w:rsidRDefault="004D0894" w:rsidP="00C7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24"/>
          <w:szCs w:val="24"/>
        </w:rPr>
      </w:pPr>
      <w:r w:rsidRPr="00307577">
        <w:rPr>
          <w:b/>
          <w:sz w:val="24"/>
          <w:szCs w:val="24"/>
        </w:rPr>
        <w:t>What do I do now?</w:t>
      </w:r>
    </w:p>
    <w:p w14:paraId="147C6386" w14:textId="0F6E0194" w:rsidR="004709B8" w:rsidRPr="004709B8" w:rsidRDefault="004709B8" w:rsidP="0047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sz w:val="24"/>
          <w:szCs w:val="24"/>
        </w:rPr>
      </w:pPr>
      <w:r w:rsidRPr="004709B8">
        <w:rPr>
          <w:sz w:val="24"/>
          <w:szCs w:val="24"/>
        </w:rPr>
        <w:t xml:space="preserve">When you have filled in the form, please email it to </w:t>
      </w:r>
      <w:hyperlink r:id="rId6" w:history="1">
        <w:r w:rsidRPr="004709B8">
          <w:rPr>
            <w:rStyle w:val="Hyperlink"/>
            <w:sz w:val="24"/>
            <w:szCs w:val="24"/>
          </w:rPr>
          <w:t>info@cfga.org.uk</w:t>
        </w:r>
      </w:hyperlink>
      <w:r w:rsidRPr="004709B8">
        <w:rPr>
          <w:sz w:val="24"/>
          <w:szCs w:val="24"/>
        </w:rPr>
        <w:t xml:space="preserve"> with </w:t>
      </w:r>
      <w:r>
        <w:rPr>
          <w:sz w:val="24"/>
          <w:szCs w:val="24"/>
        </w:rPr>
        <w:t>t</w:t>
      </w:r>
      <w:r w:rsidRPr="004709B8">
        <w:rPr>
          <w:sz w:val="24"/>
          <w:szCs w:val="24"/>
        </w:rPr>
        <w:t>he subject line Gift Aid.</w:t>
      </w:r>
    </w:p>
    <w:p w14:paraId="491DB3D0" w14:textId="5FA56FF3" w:rsidR="004D0894" w:rsidRPr="004D0894" w:rsidRDefault="004D0894" w:rsidP="000A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sz w:val="24"/>
          <w:szCs w:val="24"/>
        </w:rPr>
      </w:pPr>
      <w:r w:rsidRPr="004D0894">
        <w:rPr>
          <w:sz w:val="24"/>
          <w:szCs w:val="24"/>
        </w:rPr>
        <w:t xml:space="preserve">There </w:t>
      </w:r>
      <w:r>
        <w:rPr>
          <w:sz w:val="24"/>
          <w:szCs w:val="24"/>
        </w:rPr>
        <w:t xml:space="preserve">is no need to do anything else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you want your Gift Aid to continue, but please notify the charity</w:t>
      </w:r>
      <w:r w:rsidR="00EF4C59">
        <w:rPr>
          <w:sz w:val="24"/>
          <w:szCs w:val="24"/>
        </w:rPr>
        <w:t xml:space="preserve"> using the contact details below</w:t>
      </w:r>
      <w:r>
        <w:rPr>
          <w:sz w:val="24"/>
          <w:szCs w:val="24"/>
        </w:rPr>
        <w:t xml:space="preserve"> if you</w:t>
      </w:r>
      <w:r w:rsidR="00EF4C59">
        <w:rPr>
          <w:sz w:val="24"/>
          <w:szCs w:val="24"/>
        </w:rPr>
        <w:t>:</w:t>
      </w:r>
    </w:p>
    <w:p w14:paraId="47BDF202" w14:textId="2D1DE88C" w:rsidR="000A4B55" w:rsidRDefault="000A4B55" w:rsidP="000A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39ED" w:rsidRPr="000A4B55">
        <w:rPr>
          <w:sz w:val="24"/>
          <w:szCs w:val="24"/>
        </w:rPr>
        <w:t xml:space="preserve">want to cancel this declaration </w:t>
      </w:r>
    </w:p>
    <w:p w14:paraId="4E9E5706" w14:textId="2886697F" w:rsidR="000A4B55" w:rsidRDefault="000A4B55" w:rsidP="000A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39ED" w:rsidRPr="000A4B55">
        <w:rPr>
          <w:sz w:val="24"/>
          <w:szCs w:val="24"/>
        </w:rPr>
        <w:t xml:space="preserve">change your name or home address </w:t>
      </w:r>
    </w:p>
    <w:p w14:paraId="182FCA65" w14:textId="1185E12C" w:rsidR="008439ED" w:rsidRDefault="000A4B55" w:rsidP="000A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39ED" w:rsidRPr="000A4B55">
        <w:rPr>
          <w:sz w:val="24"/>
          <w:szCs w:val="24"/>
        </w:rPr>
        <w:t xml:space="preserve">no longer pay </w:t>
      </w:r>
      <w:proofErr w:type="gramStart"/>
      <w:r w:rsidR="008439ED" w:rsidRPr="000A4B55">
        <w:rPr>
          <w:sz w:val="24"/>
          <w:szCs w:val="24"/>
        </w:rPr>
        <w:t>sufficient</w:t>
      </w:r>
      <w:proofErr w:type="gramEnd"/>
      <w:r w:rsidR="008439ED" w:rsidRPr="000A4B55">
        <w:rPr>
          <w:sz w:val="24"/>
          <w:szCs w:val="24"/>
        </w:rPr>
        <w:t xml:space="preserve"> tax on your income and/or capital gains </w:t>
      </w:r>
    </w:p>
    <w:p w14:paraId="0A56CD41" w14:textId="256AC9A0" w:rsidR="000A4B55" w:rsidRPr="000A4B55" w:rsidRDefault="000A4B55" w:rsidP="000A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sz w:val="24"/>
          <w:szCs w:val="24"/>
        </w:rPr>
      </w:pPr>
      <w:r w:rsidRPr="000A4B55">
        <w:rPr>
          <w:sz w:val="23"/>
          <w:szCs w:val="23"/>
        </w:rPr>
        <w:t>If you pay Income Tax at the higher or additional rate and want to receive the ad</w:t>
      </w:r>
      <w:bookmarkStart w:id="0" w:name="_GoBack"/>
      <w:bookmarkEnd w:id="0"/>
      <w:r w:rsidRPr="000A4B55">
        <w:rPr>
          <w:sz w:val="23"/>
          <w:szCs w:val="23"/>
        </w:rPr>
        <w:t>ditional tax relief due to you, you must include all your Gift Aid donations on your Self-Assessment tax return or ask HM Revenue and Customs</w:t>
      </w:r>
      <w:r>
        <w:rPr>
          <w:sz w:val="24"/>
          <w:szCs w:val="24"/>
        </w:rPr>
        <w:t xml:space="preserve"> to adjust your tax code.</w:t>
      </w:r>
    </w:p>
    <w:p w14:paraId="7C74510A" w14:textId="68FC8A9D" w:rsidR="008439ED" w:rsidRDefault="008439ED" w:rsidP="008439ED">
      <w:pPr>
        <w:pStyle w:val="Default"/>
        <w:rPr>
          <w:sz w:val="23"/>
          <w:szCs w:val="23"/>
        </w:rPr>
      </w:pPr>
    </w:p>
    <w:p w14:paraId="3B5E8905" w14:textId="77777777" w:rsidR="009B5B6A" w:rsidRDefault="009B5B6A" w:rsidP="008439ED">
      <w:pPr>
        <w:pStyle w:val="Default"/>
        <w:rPr>
          <w:sz w:val="23"/>
          <w:szCs w:val="23"/>
        </w:rPr>
      </w:pPr>
    </w:p>
    <w:p w14:paraId="482D33B1" w14:textId="34BB5271" w:rsidR="000A4B55" w:rsidRPr="00C70DD1" w:rsidRDefault="00C70DD1" w:rsidP="00C7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sz w:val="24"/>
          <w:szCs w:val="24"/>
        </w:rPr>
      </w:pPr>
      <w:r w:rsidRPr="00C70DD1">
        <w:rPr>
          <w:b/>
          <w:sz w:val="24"/>
          <w:szCs w:val="24"/>
        </w:rPr>
        <w:t>Caring for God’s Acre information</w:t>
      </w:r>
    </w:p>
    <w:p w14:paraId="5651A503" w14:textId="4A2E05B1" w:rsidR="00C70DD1" w:rsidRDefault="00C70DD1" w:rsidP="00C7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Our address is 11 Drovers House, The Auction Yard, Carven Arms, Shropshire SY7 9BZ.</w:t>
      </w:r>
    </w:p>
    <w:p w14:paraId="629D2539" w14:textId="692A2920" w:rsidR="00C70DD1" w:rsidRDefault="00C70DD1" w:rsidP="00C7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phone us on 01588 673041 or email us at </w:t>
      </w:r>
      <w:hyperlink r:id="rId7" w:history="1">
        <w:r w:rsidRPr="00D340BB">
          <w:rPr>
            <w:rStyle w:val="Hyperlink"/>
            <w:sz w:val="24"/>
            <w:szCs w:val="24"/>
          </w:rPr>
          <w:t>info@cfga.org.uk</w:t>
        </w:r>
      </w:hyperlink>
    </w:p>
    <w:p w14:paraId="6E5EE50A" w14:textId="137B545C" w:rsidR="00C70DD1" w:rsidRDefault="00C70DD1" w:rsidP="00C7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We are a registered Charity no 1155536 and a Community Incorporated Organisation no CE000722.</w:t>
      </w:r>
    </w:p>
    <w:p w14:paraId="0AAA43D6" w14:textId="40F90CB5" w:rsidR="009B5B6A" w:rsidRPr="000912F1" w:rsidRDefault="00C70DD1" w:rsidP="00C70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hold your personal details only for the purposes stated, and commit to never sharing them without your express permission for a specific purpose.  Our privacy statement can be found at </w:t>
      </w:r>
      <w:hyperlink r:id="rId8" w:history="1">
        <w:r w:rsidRPr="00D340BB">
          <w:rPr>
            <w:rStyle w:val="Hyperlink"/>
            <w:sz w:val="24"/>
            <w:szCs w:val="24"/>
          </w:rPr>
          <w:t>https://www.caringforgodsacre.org.uk/wp-content/uploads/2018/09/CfGA-Privacy-statement.pdf</w:t>
        </w:r>
      </w:hyperlink>
      <w:r>
        <w:rPr>
          <w:sz w:val="24"/>
          <w:szCs w:val="24"/>
        </w:rPr>
        <w:t xml:space="preserve"> </w:t>
      </w:r>
      <w:r w:rsidR="009B5B6A">
        <w:rPr>
          <w:sz w:val="24"/>
          <w:szCs w:val="24"/>
        </w:rPr>
        <w:t xml:space="preserve"> </w:t>
      </w:r>
    </w:p>
    <w:sectPr w:rsidR="009B5B6A" w:rsidRPr="000912F1" w:rsidSect="00307577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E0D1F"/>
    <w:multiLevelType w:val="hybridMultilevel"/>
    <w:tmpl w:val="9DF89928"/>
    <w:lvl w:ilvl="0" w:tplc="8D0A5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B36F0"/>
    <w:multiLevelType w:val="hybridMultilevel"/>
    <w:tmpl w:val="2B548864"/>
    <w:lvl w:ilvl="0" w:tplc="D6E8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4E"/>
    <w:rsid w:val="00016992"/>
    <w:rsid w:val="000912F1"/>
    <w:rsid w:val="000A4B55"/>
    <w:rsid w:val="001D0525"/>
    <w:rsid w:val="00307577"/>
    <w:rsid w:val="00461804"/>
    <w:rsid w:val="004709B8"/>
    <w:rsid w:val="004D0894"/>
    <w:rsid w:val="0061690C"/>
    <w:rsid w:val="0077724E"/>
    <w:rsid w:val="007F557A"/>
    <w:rsid w:val="008439ED"/>
    <w:rsid w:val="009B5B6A"/>
    <w:rsid w:val="00C2361E"/>
    <w:rsid w:val="00C70DD1"/>
    <w:rsid w:val="00D57668"/>
    <w:rsid w:val="00E20A9A"/>
    <w:rsid w:val="00E93FDA"/>
    <w:rsid w:val="00EB131E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7373"/>
  <w15:chartTrackingRefBased/>
  <w15:docId w15:val="{636DE1B0-F569-4136-B5AD-759AA903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7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12F1"/>
    <w:rPr>
      <w:color w:val="808080"/>
    </w:rPr>
  </w:style>
  <w:style w:type="paragraph" w:styleId="ListParagraph">
    <w:name w:val="List Paragraph"/>
    <w:basedOn w:val="Normal"/>
    <w:uiPriority w:val="34"/>
    <w:qFormat/>
    <w:rsid w:val="000A4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ngforgodsacre.org.uk/wp-content/uploads/2018/09/CfGA-Privacy-state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fg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fga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5DB4-ED2C-400C-8545-CA68B16E548E}"/>
      </w:docPartPr>
      <w:docPartBody>
        <w:p w:rsidR="00117273" w:rsidRDefault="003477FF">
          <w:r w:rsidRPr="00365E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382737C6A48E29940C8465BC1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7842-A0D6-4F2F-B28A-D43BFDFDE985}"/>
      </w:docPartPr>
      <w:docPartBody>
        <w:p w:rsidR="00117273" w:rsidRDefault="003477FF" w:rsidP="003477FF">
          <w:pPr>
            <w:pStyle w:val="B16382737C6A48E29940C8465BC15E852"/>
          </w:pPr>
          <w:r w:rsidRPr="00365E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A30D925024B58B963FECA7D71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70F7-6AB0-4E64-AD63-183EB33DDE7C}"/>
      </w:docPartPr>
      <w:docPartBody>
        <w:p w:rsidR="00117273" w:rsidRDefault="003477FF" w:rsidP="003477FF">
          <w:pPr>
            <w:pStyle w:val="290A30D925024B58B963FECA7D71316F2"/>
          </w:pPr>
          <w:r w:rsidRPr="00365E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A134C13384F43B47CE0BBEE8F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C0E7-C0CD-4D9C-8546-86CD135C0223}"/>
      </w:docPartPr>
      <w:docPartBody>
        <w:p w:rsidR="00117273" w:rsidRDefault="003477FF" w:rsidP="003477FF">
          <w:pPr>
            <w:pStyle w:val="AB7A134C13384F43B47CE0BBEE8F3D3F2"/>
          </w:pPr>
          <w:r w:rsidRPr="00365E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92BD66FF942189AC524A507E8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4785-1BB3-488E-AEEB-204AA667873F}"/>
      </w:docPartPr>
      <w:docPartBody>
        <w:p w:rsidR="00117273" w:rsidRDefault="003477FF" w:rsidP="003477FF">
          <w:pPr>
            <w:pStyle w:val="4FA92BD66FF942189AC524A507E8ED902"/>
          </w:pPr>
          <w:r w:rsidRPr="00365E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3EC7689B74836AD74CC1BFEC2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3778-63A7-4D05-97A7-EB9E32B91FD5}"/>
      </w:docPartPr>
      <w:docPartBody>
        <w:p w:rsidR="00117273" w:rsidRDefault="003477FF" w:rsidP="003477FF">
          <w:pPr>
            <w:pStyle w:val="3CA3EC7689B74836AD74CC1BFEC2C2BD2"/>
          </w:pPr>
          <w:r w:rsidRPr="00365E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3EA7DA0B64438B51A2C5D5F8C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A9ED-3A3A-48D5-9220-8BB660144CD1}"/>
      </w:docPartPr>
      <w:docPartBody>
        <w:p w:rsidR="00117273" w:rsidRDefault="003477FF" w:rsidP="003477FF">
          <w:pPr>
            <w:pStyle w:val="2763EA7DA0B64438B51A2C5D5F8C34972"/>
          </w:pPr>
          <w:r w:rsidRPr="00365E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F"/>
    <w:rsid w:val="00117273"/>
    <w:rsid w:val="0034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7FF"/>
    <w:rPr>
      <w:color w:val="808080"/>
    </w:rPr>
  </w:style>
  <w:style w:type="paragraph" w:customStyle="1" w:styleId="5F54250D47A04272AF2B2B85C8745A4E">
    <w:name w:val="5F54250D47A04272AF2B2B85C8745A4E"/>
    <w:rsid w:val="003477FF"/>
    <w:rPr>
      <w:rFonts w:eastAsiaTheme="minorHAnsi"/>
      <w:lang w:eastAsia="en-US"/>
    </w:rPr>
  </w:style>
  <w:style w:type="paragraph" w:customStyle="1" w:styleId="96421670005A4E9180DD22123BAC4636">
    <w:name w:val="96421670005A4E9180DD22123BAC4636"/>
    <w:rsid w:val="003477FF"/>
    <w:rPr>
      <w:rFonts w:eastAsiaTheme="minorHAnsi"/>
      <w:lang w:eastAsia="en-US"/>
    </w:rPr>
  </w:style>
  <w:style w:type="paragraph" w:customStyle="1" w:styleId="B16382737C6A48E29940C8465BC15E85">
    <w:name w:val="B16382737C6A48E29940C8465BC15E85"/>
    <w:rsid w:val="003477FF"/>
    <w:rPr>
      <w:rFonts w:eastAsiaTheme="minorHAnsi"/>
      <w:lang w:eastAsia="en-US"/>
    </w:rPr>
  </w:style>
  <w:style w:type="paragraph" w:customStyle="1" w:styleId="290A30D925024B58B963FECA7D71316F">
    <w:name w:val="290A30D925024B58B963FECA7D71316F"/>
    <w:rsid w:val="003477FF"/>
    <w:rPr>
      <w:rFonts w:eastAsiaTheme="minorHAnsi"/>
      <w:lang w:eastAsia="en-US"/>
    </w:rPr>
  </w:style>
  <w:style w:type="paragraph" w:customStyle="1" w:styleId="AB7A134C13384F43B47CE0BBEE8F3D3F">
    <w:name w:val="AB7A134C13384F43B47CE0BBEE8F3D3F"/>
    <w:rsid w:val="003477FF"/>
    <w:rPr>
      <w:rFonts w:eastAsiaTheme="minorHAnsi"/>
      <w:lang w:eastAsia="en-US"/>
    </w:rPr>
  </w:style>
  <w:style w:type="paragraph" w:customStyle="1" w:styleId="4FA92BD66FF942189AC524A507E8ED90">
    <w:name w:val="4FA92BD66FF942189AC524A507E8ED90"/>
    <w:rsid w:val="003477FF"/>
    <w:rPr>
      <w:rFonts w:eastAsiaTheme="minorHAnsi"/>
      <w:lang w:eastAsia="en-US"/>
    </w:rPr>
  </w:style>
  <w:style w:type="paragraph" w:customStyle="1" w:styleId="3CA3EC7689B74836AD74CC1BFEC2C2BD">
    <w:name w:val="3CA3EC7689B74836AD74CC1BFEC2C2BD"/>
    <w:rsid w:val="003477FF"/>
    <w:rPr>
      <w:rFonts w:eastAsiaTheme="minorHAnsi"/>
      <w:lang w:eastAsia="en-US"/>
    </w:rPr>
  </w:style>
  <w:style w:type="paragraph" w:customStyle="1" w:styleId="2763EA7DA0B64438B51A2C5D5F8C3497">
    <w:name w:val="2763EA7DA0B64438B51A2C5D5F8C3497"/>
    <w:rsid w:val="003477FF"/>
    <w:rPr>
      <w:rFonts w:eastAsiaTheme="minorHAnsi"/>
      <w:lang w:eastAsia="en-US"/>
    </w:rPr>
  </w:style>
  <w:style w:type="paragraph" w:customStyle="1" w:styleId="CE94958664C546E88DE32E17523C931C">
    <w:name w:val="CE94958664C546E88DE32E17523C931C"/>
    <w:rsid w:val="003477FF"/>
    <w:rPr>
      <w:rFonts w:eastAsiaTheme="minorHAnsi"/>
      <w:lang w:eastAsia="en-US"/>
    </w:rPr>
  </w:style>
  <w:style w:type="paragraph" w:customStyle="1" w:styleId="B16382737C6A48E29940C8465BC15E851">
    <w:name w:val="B16382737C6A48E29940C8465BC15E851"/>
    <w:rsid w:val="003477FF"/>
    <w:rPr>
      <w:rFonts w:eastAsiaTheme="minorHAnsi"/>
      <w:lang w:eastAsia="en-US"/>
    </w:rPr>
  </w:style>
  <w:style w:type="paragraph" w:customStyle="1" w:styleId="290A30D925024B58B963FECA7D71316F1">
    <w:name w:val="290A30D925024B58B963FECA7D71316F1"/>
    <w:rsid w:val="003477FF"/>
    <w:rPr>
      <w:rFonts w:eastAsiaTheme="minorHAnsi"/>
      <w:lang w:eastAsia="en-US"/>
    </w:rPr>
  </w:style>
  <w:style w:type="paragraph" w:customStyle="1" w:styleId="AB7A134C13384F43B47CE0BBEE8F3D3F1">
    <w:name w:val="AB7A134C13384F43B47CE0BBEE8F3D3F1"/>
    <w:rsid w:val="003477FF"/>
    <w:rPr>
      <w:rFonts w:eastAsiaTheme="minorHAnsi"/>
      <w:lang w:eastAsia="en-US"/>
    </w:rPr>
  </w:style>
  <w:style w:type="paragraph" w:customStyle="1" w:styleId="4FA92BD66FF942189AC524A507E8ED901">
    <w:name w:val="4FA92BD66FF942189AC524A507E8ED901"/>
    <w:rsid w:val="003477FF"/>
    <w:rPr>
      <w:rFonts w:eastAsiaTheme="minorHAnsi"/>
      <w:lang w:eastAsia="en-US"/>
    </w:rPr>
  </w:style>
  <w:style w:type="paragraph" w:customStyle="1" w:styleId="3CA3EC7689B74836AD74CC1BFEC2C2BD1">
    <w:name w:val="3CA3EC7689B74836AD74CC1BFEC2C2BD1"/>
    <w:rsid w:val="003477FF"/>
    <w:rPr>
      <w:rFonts w:eastAsiaTheme="minorHAnsi"/>
      <w:lang w:eastAsia="en-US"/>
    </w:rPr>
  </w:style>
  <w:style w:type="paragraph" w:customStyle="1" w:styleId="2763EA7DA0B64438B51A2C5D5F8C34971">
    <w:name w:val="2763EA7DA0B64438B51A2C5D5F8C34971"/>
    <w:rsid w:val="003477FF"/>
    <w:rPr>
      <w:rFonts w:eastAsiaTheme="minorHAnsi"/>
      <w:lang w:eastAsia="en-US"/>
    </w:rPr>
  </w:style>
  <w:style w:type="paragraph" w:customStyle="1" w:styleId="CE94958664C546E88DE32E17523C931C1">
    <w:name w:val="CE94958664C546E88DE32E17523C931C1"/>
    <w:rsid w:val="003477FF"/>
    <w:rPr>
      <w:rFonts w:eastAsiaTheme="minorHAnsi"/>
      <w:lang w:eastAsia="en-US"/>
    </w:rPr>
  </w:style>
  <w:style w:type="paragraph" w:customStyle="1" w:styleId="B16382737C6A48E29940C8465BC15E852">
    <w:name w:val="B16382737C6A48E29940C8465BC15E852"/>
    <w:rsid w:val="003477FF"/>
    <w:rPr>
      <w:rFonts w:eastAsiaTheme="minorHAnsi"/>
      <w:lang w:eastAsia="en-US"/>
    </w:rPr>
  </w:style>
  <w:style w:type="paragraph" w:customStyle="1" w:styleId="290A30D925024B58B963FECA7D71316F2">
    <w:name w:val="290A30D925024B58B963FECA7D71316F2"/>
    <w:rsid w:val="003477FF"/>
    <w:rPr>
      <w:rFonts w:eastAsiaTheme="minorHAnsi"/>
      <w:lang w:eastAsia="en-US"/>
    </w:rPr>
  </w:style>
  <w:style w:type="paragraph" w:customStyle="1" w:styleId="AB7A134C13384F43B47CE0BBEE8F3D3F2">
    <w:name w:val="AB7A134C13384F43B47CE0BBEE8F3D3F2"/>
    <w:rsid w:val="003477FF"/>
    <w:rPr>
      <w:rFonts w:eastAsiaTheme="minorHAnsi"/>
      <w:lang w:eastAsia="en-US"/>
    </w:rPr>
  </w:style>
  <w:style w:type="paragraph" w:customStyle="1" w:styleId="4FA92BD66FF942189AC524A507E8ED902">
    <w:name w:val="4FA92BD66FF942189AC524A507E8ED902"/>
    <w:rsid w:val="003477FF"/>
    <w:rPr>
      <w:rFonts w:eastAsiaTheme="minorHAnsi"/>
      <w:lang w:eastAsia="en-US"/>
    </w:rPr>
  </w:style>
  <w:style w:type="paragraph" w:customStyle="1" w:styleId="3CA3EC7689B74836AD74CC1BFEC2C2BD2">
    <w:name w:val="3CA3EC7689B74836AD74CC1BFEC2C2BD2"/>
    <w:rsid w:val="003477FF"/>
    <w:rPr>
      <w:rFonts w:eastAsiaTheme="minorHAnsi"/>
      <w:lang w:eastAsia="en-US"/>
    </w:rPr>
  </w:style>
  <w:style w:type="paragraph" w:customStyle="1" w:styleId="2763EA7DA0B64438B51A2C5D5F8C34972">
    <w:name w:val="2763EA7DA0B64438B51A2C5D5F8C34972"/>
    <w:rsid w:val="003477FF"/>
    <w:rPr>
      <w:rFonts w:eastAsiaTheme="minorHAnsi"/>
      <w:lang w:eastAsia="en-US"/>
    </w:rPr>
  </w:style>
  <w:style w:type="paragraph" w:customStyle="1" w:styleId="CE94958664C546E88DE32E17523C931C2">
    <w:name w:val="CE94958664C546E88DE32E17523C931C2"/>
    <w:rsid w:val="003477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Carty</dc:creator>
  <cp:keywords/>
  <dc:description/>
  <cp:lastModifiedBy>Harriet Carty</cp:lastModifiedBy>
  <cp:revision>11</cp:revision>
  <dcterms:created xsi:type="dcterms:W3CDTF">2019-02-14T11:51:00Z</dcterms:created>
  <dcterms:modified xsi:type="dcterms:W3CDTF">2019-02-14T15:51:00Z</dcterms:modified>
</cp:coreProperties>
</file>